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3" w:rsidRPr="00EA2693" w:rsidRDefault="00EA2693" w:rsidP="00EA2693">
      <w:pPr>
        <w:pStyle w:val="articledecorationfirst"/>
        <w:shd w:val="clear" w:color="auto" w:fill="F4F4F4"/>
        <w:spacing w:before="0" w:beforeAutospacing="0" w:after="0" w:afterAutospacing="0"/>
        <w:jc w:val="center"/>
        <w:rPr>
          <w:sz w:val="32"/>
        </w:rPr>
      </w:pPr>
      <w:bookmarkStart w:id="0" w:name="_GoBack"/>
      <w:bookmarkEnd w:id="0"/>
      <w:r w:rsidRPr="00EA2693">
        <w:rPr>
          <w:b/>
          <w:bCs/>
          <w:sz w:val="36"/>
          <w:szCs w:val="28"/>
        </w:rPr>
        <w:t xml:space="preserve">«Письмо без ошибок». Комплекс </w:t>
      </w:r>
      <w:r w:rsidRPr="00EA2693">
        <w:rPr>
          <w:b/>
          <w:color w:val="031B4E"/>
          <w:sz w:val="36"/>
          <w:szCs w:val="28"/>
        </w:rPr>
        <w:t xml:space="preserve">упражнений по предупреждению </w:t>
      </w:r>
      <w:proofErr w:type="spellStart"/>
      <w:r w:rsidRPr="00EA2693">
        <w:rPr>
          <w:b/>
          <w:color w:val="031B4E"/>
          <w:sz w:val="36"/>
          <w:szCs w:val="28"/>
        </w:rPr>
        <w:t>дисграфии</w:t>
      </w:r>
      <w:proofErr w:type="spellEnd"/>
      <w:r w:rsidRPr="00EA2693">
        <w:rPr>
          <w:b/>
          <w:color w:val="031B4E"/>
          <w:sz w:val="36"/>
          <w:szCs w:val="28"/>
        </w:rPr>
        <w:t xml:space="preserve"> у младших школьников.</w:t>
      </w:r>
    </w:p>
    <w:p w:rsidR="00EA2693" w:rsidRDefault="00EA2693" w:rsidP="00EA269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Pr="00E35A46">
        <w:rPr>
          <w:rFonts w:ascii="Times New Roman" w:hAnsi="Times New Roman"/>
          <w:i/>
          <w:sz w:val="28"/>
          <w:szCs w:val="28"/>
        </w:rPr>
        <w:t xml:space="preserve">Учитель – дефектолог </w:t>
      </w:r>
      <w:proofErr w:type="spellStart"/>
      <w:r w:rsidRPr="00E35A46">
        <w:rPr>
          <w:rFonts w:ascii="Times New Roman" w:hAnsi="Times New Roman"/>
          <w:i/>
          <w:sz w:val="28"/>
          <w:szCs w:val="28"/>
        </w:rPr>
        <w:t>Роубо</w:t>
      </w:r>
      <w:proofErr w:type="spellEnd"/>
      <w:r w:rsidRPr="00E35A46">
        <w:rPr>
          <w:rFonts w:ascii="Times New Roman" w:hAnsi="Times New Roman"/>
          <w:i/>
          <w:sz w:val="28"/>
          <w:szCs w:val="28"/>
        </w:rPr>
        <w:t xml:space="preserve"> А.К.</w:t>
      </w:r>
    </w:p>
    <w:p w:rsidR="00EA2693" w:rsidRPr="00EA2693" w:rsidRDefault="00EA2693" w:rsidP="00EA2693">
      <w:pPr>
        <w:pStyle w:val="articledecorationfirst"/>
        <w:shd w:val="clear" w:color="auto" w:fill="F4F4F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52637" wp14:editId="3EA7EB37">
            <wp:simplePos x="0" y="0"/>
            <wp:positionH relativeFrom="margin">
              <wp:posOffset>3596640</wp:posOffset>
            </wp:positionH>
            <wp:positionV relativeFrom="margin">
              <wp:posOffset>926465</wp:posOffset>
            </wp:positionV>
            <wp:extent cx="2650490" cy="1779270"/>
            <wp:effectExtent l="0" t="0" r="0" b="0"/>
            <wp:wrapSquare wrapText="bothSides"/>
            <wp:docPr id="5" name="Рисунок 5" descr="https://avatars.mds.yandex.net/i?id=21fcc1531ad956474a460c1fd308e113_l-58776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1fcc1531ad956474a460c1fd308e113_l-587760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</w:t>
      </w:r>
      <w:proofErr w:type="spellStart"/>
      <w:r w:rsidRPr="00EA2693">
        <w:rPr>
          <w:b/>
          <w:bCs/>
          <w:sz w:val="28"/>
          <w:szCs w:val="28"/>
        </w:rPr>
        <w:t>Дисграфия</w:t>
      </w:r>
      <w:proofErr w:type="spellEnd"/>
      <w:r w:rsidRPr="00EA2693">
        <w:rPr>
          <w:sz w:val="28"/>
          <w:szCs w:val="28"/>
        </w:rPr>
        <w:t xml:space="preserve"> – это специфическое расстройство письменной речи. </w:t>
      </w:r>
      <w:proofErr w:type="spellStart"/>
      <w:proofErr w:type="gramStart"/>
      <w:r w:rsidRPr="00EA2693">
        <w:rPr>
          <w:sz w:val="28"/>
          <w:szCs w:val="28"/>
        </w:rPr>
        <w:t>Дисграфическое</w:t>
      </w:r>
      <w:proofErr w:type="spellEnd"/>
      <w:r w:rsidRPr="00EA2693">
        <w:rPr>
          <w:sz w:val="28"/>
          <w:szCs w:val="28"/>
        </w:rPr>
        <w:t xml:space="preserve"> нарушение имеет стойкий характер, однако не зависит от умственного развития школьника или дошкольника, и не связано с его плохой обучаемостью и недостатком знаний.</w:t>
      </w:r>
      <w:proofErr w:type="gramEnd"/>
      <w:r w:rsidRPr="00EA2693">
        <w:rPr>
          <w:sz w:val="28"/>
          <w:szCs w:val="28"/>
        </w:rPr>
        <w:t xml:space="preserve"> Причина ошибок при написании слов – нарушение формирования высших психических функций, задействованных в устной и письменной речи.</w:t>
      </w:r>
    </w:p>
    <w:p w:rsidR="00EA2693" w:rsidRPr="00EA2693" w:rsidRDefault="00EA2693" w:rsidP="00EA2693">
      <w:pPr>
        <w:pStyle w:val="a4"/>
        <w:shd w:val="clear" w:color="auto" w:fill="F4F4F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2693">
        <w:rPr>
          <w:sz w:val="28"/>
          <w:szCs w:val="28"/>
        </w:rPr>
        <w:t xml:space="preserve">Количество детей дошкольного и младшего школьного возраста, страдающих </w:t>
      </w:r>
      <w:proofErr w:type="spellStart"/>
      <w:r w:rsidRPr="00EA2693">
        <w:rPr>
          <w:sz w:val="28"/>
          <w:szCs w:val="28"/>
        </w:rPr>
        <w:t>дисграфией</w:t>
      </w:r>
      <w:proofErr w:type="spellEnd"/>
      <w:r w:rsidRPr="00EA2693">
        <w:rPr>
          <w:sz w:val="28"/>
          <w:szCs w:val="28"/>
        </w:rPr>
        <w:t xml:space="preserve">, постоянно растет. А проблемы с чтением и письмом делают невозможным дальнейшее обучение в школе. Кроме того, речевое расстройство негативно сказывается на характере малыша. Он становится неуравновешенным. В психологии это называют аффективным наслоением. Поэтому ребёнку требуется помощь логопеда. А вот предупредить нарушение под силу родителям. Профилактика </w:t>
      </w:r>
      <w:proofErr w:type="spellStart"/>
      <w:r w:rsidRPr="00EA2693">
        <w:rPr>
          <w:sz w:val="28"/>
          <w:szCs w:val="28"/>
        </w:rPr>
        <w:t>дисграфии</w:t>
      </w:r>
      <w:proofErr w:type="spellEnd"/>
      <w:r w:rsidRPr="00EA2693">
        <w:rPr>
          <w:sz w:val="28"/>
          <w:szCs w:val="28"/>
        </w:rPr>
        <w:t xml:space="preserve"> у дошкольников потребует значительно меньше времени и усилий, чем ее коррекция после поступления в школу.</w:t>
      </w:r>
    </w:p>
    <w:p w:rsidR="00EA2693" w:rsidRPr="00EA2693" w:rsidRDefault="00EA2693" w:rsidP="00EA2693">
      <w:pPr>
        <w:pStyle w:val="a4"/>
        <w:shd w:val="clear" w:color="auto" w:fill="F4F4F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2693">
        <w:rPr>
          <w:sz w:val="28"/>
          <w:szCs w:val="28"/>
        </w:rPr>
        <w:t>Дети с расстройством письменной речи не видят разницы в написании букв, что ведет к проблеме с их написанием и распознаванием.</w:t>
      </w:r>
    </w:p>
    <w:p w:rsidR="00EA2693" w:rsidRPr="00EA2693" w:rsidRDefault="00EA2693" w:rsidP="00EA2693">
      <w:pPr>
        <w:pStyle w:val="a4"/>
        <w:shd w:val="clear" w:color="auto" w:fill="F4F4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693">
        <w:rPr>
          <w:sz w:val="28"/>
          <w:szCs w:val="28"/>
        </w:rPr>
        <w:t xml:space="preserve">Чаще всего при написании букв наблюдаются такие ошибки: Пропуск составных элементов буквенного символа (недостающее количество крючков или палочек). Например, «и» вместо «ш» или «п» вместо «т». Прибавление несуществующих элементов. </w:t>
      </w:r>
      <w:proofErr w:type="gramStart"/>
      <w:r w:rsidRPr="00EA2693">
        <w:rPr>
          <w:sz w:val="28"/>
          <w:szCs w:val="28"/>
        </w:rPr>
        <w:t>В результате ребенок путает «ж» и «х», «щ» и «ш», «м» и «л».</w:t>
      </w:r>
      <w:proofErr w:type="gramEnd"/>
      <w:r w:rsidRPr="00EA2693">
        <w:rPr>
          <w:sz w:val="28"/>
          <w:szCs w:val="28"/>
        </w:rPr>
        <w:t xml:space="preserve"> Пропуск соединительного звена в буквах «ю», «а». Зеркальное написание букв. Особенно страдают «з» и «э».</w:t>
      </w:r>
    </w:p>
    <w:p w:rsidR="00EA2693" w:rsidRPr="00EA2693" w:rsidRDefault="00EA2693" w:rsidP="00EA2693">
      <w:pPr>
        <w:pStyle w:val="a4"/>
        <w:shd w:val="clear" w:color="auto" w:fill="F4F4F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2693">
        <w:rPr>
          <w:sz w:val="28"/>
          <w:szCs w:val="28"/>
        </w:rPr>
        <w:t xml:space="preserve">Если сложности с письмом и чтением своевременно не выявлены, а родители не могут или не хотят помочь ребенку, это вызывает трудности с дальнейшим школьным обучением и приводит к эмоциональным переживаниям. У детей появляется немотивированная агрессия (вербальная или физическая), они не хотят делать уроки или выполняют задания только под угрозой наказания. Состояние аффекта – результат скрываемой тревожности и снижения самооценки. Такие изменения характера могут стать необратимыми. Вот почему предупреждение </w:t>
      </w:r>
      <w:proofErr w:type="spellStart"/>
      <w:r w:rsidRPr="00EA2693">
        <w:rPr>
          <w:sz w:val="28"/>
          <w:szCs w:val="28"/>
        </w:rPr>
        <w:t>дисграфии</w:t>
      </w:r>
      <w:proofErr w:type="spellEnd"/>
      <w:r w:rsidRPr="00EA2693">
        <w:rPr>
          <w:sz w:val="28"/>
          <w:szCs w:val="28"/>
        </w:rPr>
        <w:t xml:space="preserve"> стоит начинать не после поступления в школу, а в дошкольном возрасте до начала обучения грамоте.</w:t>
      </w:r>
    </w:p>
    <w:p w:rsidR="00EA2693" w:rsidRDefault="00EA2693" w:rsidP="00EA2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</w:pPr>
    </w:p>
    <w:p w:rsidR="00EA2693" w:rsidRDefault="00EA2693" w:rsidP="00EA2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</w:pPr>
    </w:p>
    <w:p w:rsidR="00056A4F" w:rsidRPr="00EA2693" w:rsidRDefault="00EA2693" w:rsidP="00EA26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  <w:lastRenderedPageBreak/>
        <w:t>К</w:t>
      </w:r>
      <w:r w:rsidR="00056A4F" w:rsidRPr="00EA2693"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  <w:t>омплекс упражнений по пр</w:t>
      </w:r>
      <w:r w:rsidRPr="00EA2693"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  <w:t>едупреждению</w:t>
      </w:r>
      <w:r w:rsidR="00056A4F" w:rsidRPr="00EA2693"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  <w:t xml:space="preserve"> </w:t>
      </w:r>
      <w:proofErr w:type="spellStart"/>
      <w:r w:rsidR="00056A4F" w:rsidRPr="00EA2693"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  <w:t>дисграфии</w:t>
      </w:r>
      <w:proofErr w:type="spellEnd"/>
      <w:r w:rsidR="00056A4F" w:rsidRPr="00EA2693">
        <w:rPr>
          <w:rFonts w:ascii="Times New Roman" w:eastAsia="Times New Roman" w:hAnsi="Times New Roman" w:cs="Times New Roman"/>
          <w:b/>
          <w:color w:val="031B4E"/>
          <w:sz w:val="28"/>
          <w:szCs w:val="28"/>
          <w:lang w:eastAsia="ru-RU"/>
        </w:rPr>
        <w:t xml:space="preserve"> у младших школьников.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и профилактики </w:t>
      </w:r>
      <w:proofErr w:type="spell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детей, необходимо использовать специальные упражнения для устранения специфических ошибок при письме.</w:t>
      </w:r>
    </w:p>
    <w:p w:rsidR="00EA2693" w:rsidRDefault="00EA2693" w:rsidP="00EA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559D4" w:rsidRPr="00EA2693" w:rsidRDefault="004559D4" w:rsidP="00EA26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1.Филворд.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Найди и подчеркни названия птиц  (читая буквы по вертикали и горизонтали) 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75A524" wp14:editId="494D498B">
            <wp:extent cx="4772025" cy="2971800"/>
            <wp:effectExtent l="19050" t="0" r="9525" b="0"/>
            <wp:docPr id="1" name="Рисунок 1" descr="https://nosh14.sheledu.ru/images/1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sh14.sheledu.ru/images/1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proofErr w:type="spell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филворда</w:t>
      </w:r>
      <w:proofErr w:type="spellEnd"/>
      <w:proofErr w:type="gram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стриж, грач, чайка, воробей, сорока, ворона, иволга, синичка, сыч, сойка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 и выдели названия цветов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8D574C" wp14:editId="055AFFB7">
            <wp:extent cx="5962650" cy="2943225"/>
            <wp:effectExtent l="19050" t="0" r="0" b="0"/>
            <wp:docPr id="2" name="Рисунок 2" descr="https://nosh14.sheledu.ru/images/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sh14.sheledu.ru/images/2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proofErr w:type="spell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филворда</w:t>
      </w:r>
      <w:proofErr w:type="spell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лый, бежевый, белый, бирюзовый, ванильный, васильковый, голубой, </w:t>
      </w:r>
      <w:proofErr w:type="spell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жѐлтый</w:t>
      </w:r>
      <w:proofErr w:type="spell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зелѐный</w:t>
      </w:r>
      <w:proofErr w:type="spell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золотой, индиговый, коралловый, коричневый, красный, лимонный, малиновый, оранжевый, розовый, салатный, серебряный, серый, синий, сиреневый, фиолетовый, </w:t>
      </w:r>
      <w:proofErr w:type="spell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чѐрный</w:t>
      </w:r>
      <w:proofErr w:type="spellEnd"/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Найди названия 12 месяцев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10C1C3" wp14:editId="10E604C0">
            <wp:extent cx="3324225" cy="2581275"/>
            <wp:effectExtent l="19050" t="0" r="9525" b="0"/>
            <wp:docPr id="3" name="Рисунок 3" descr="https://nosh14.sheledu.ru/images/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sh14.sheledu.ru/images/3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Морской бой.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шифр и напиши слова.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50E1FC" wp14:editId="30FA6F24">
            <wp:extent cx="5334000" cy="1990725"/>
            <wp:effectExtent l="19050" t="0" r="0" b="0"/>
            <wp:docPr id="4" name="Рисунок 4" descr="https://nosh14.sheledu.ru/images/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sh14.sheledu.ru/images/5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А1Г3 –       Г2А4Д3 –    Д1Б2 –       Б3Д2 –      Г4Д4 -        Б4А2 –    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А1Г3 –    фартук   Г2А4Д3 –  ракушка Д1Б2 –    сундук   Б3Д2 –     утюг Г4Д4 -     обруч   Б4А2 –     свитер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  Буквы-прилипалы.                    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Вычеркни повторяющиеся буквы, составь предложения. Прочти расска</w:t>
      </w:r>
      <w:proofErr w:type="gram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з(</w:t>
      </w:r>
      <w:proofErr w:type="gram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запиши).</w:t>
      </w:r>
    </w:p>
    <w:p w:rsidR="004559D4" w:rsidRPr="00EA2693" w:rsidRDefault="004559D4" w:rsidP="00EA26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Слклолро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нлаллстлулплилт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злиллмлал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4559D4" w:rsidRPr="00EA2693" w:rsidRDefault="004559D4" w:rsidP="00EA26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Уыпыадуыты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зыемылыю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сывыерыкыаыюыщыиые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сынеыжыинкыи</w:t>
      </w:r>
      <w:proofErr w:type="spellEnd"/>
    </w:p>
    <w:p w:rsidR="004559D4" w:rsidRPr="00EA2693" w:rsidRDefault="004559D4" w:rsidP="00EA26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Лаеса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аи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паолае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баудауата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баеалыамаи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</w:t>
      </w:r>
    </w:p>
    <w:p w:rsidR="004559D4" w:rsidRPr="00EA2693" w:rsidRDefault="004559D4" w:rsidP="00EA26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Сльн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мрз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згн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млкх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зврй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 себя: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наступит зима. Упадут на землю сверкающие снежинки. Лес и поле будут белым. Сильные морозы загонят мелких зверей в норки.</w:t>
      </w:r>
    </w:p>
    <w:p w:rsidR="00EA2693" w:rsidRDefault="00EA2693" w:rsidP="00EA2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4.Сбежавшие гласные.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 в  набор  из согласных слева гласные, стоящие справа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Смь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рз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тмрь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рз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тржь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                              е      а     о е    о и    а     о  е   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Бз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трд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н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втщшь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  </w:t>
      </w:r>
      <w:proofErr w:type="spellStart"/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прд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                    е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е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ыаи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и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ыу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 и 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уа</w:t>
      </w:r>
      <w:proofErr w:type="spellEnd"/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рблй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_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дрзй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                    е    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о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а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о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птх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чс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                                          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eу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ея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-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а.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Нвх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дрзй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нжвй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,_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стрх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                        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Оы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аиа</w:t>
      </w:r>
      <w:proofErr w:type="spellEnd"/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а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аы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е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аыа</w:t>
      </w:r>
      <w:proofErr w:type="spellEnd"/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Правильные ответы: </w:t>
      </w:r>
    </w:p>
    <w:p w:rsidR="004559D4" w:rsidRPr="00EA2693" w:rsidRDefault="004559D4" w:rsidP="00EA269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раз отмерь - один раз отрежь.</w:t>
      </w:r>
    </w:p>
    <w:p w:rsidR="004559D4" w:rsidRPr="00EA2693" w:rsidRDefault="004559D4" w:rsidP="00EA269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вытащишь рыбку из пруда.</w:t>
      </w:r>
    </w:p>
    <w:p w:rsidR="004559D4" w:rsidRPr="00EA2693" w:rsidRDefault="004559D4" w:rsidP="00EA269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сто рублей, а имей сто друзей.</w:t>
      </w:r>
    </w:p>
    <w:p w:rsidR="004559D4" w:rsidRPr="00EA2693" w:rsidRDefault="004559D4" w:rsidP="00EA269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 - потехе час.</w:t>
      </w:r>
    </w:p>
    <w:p w:rsidR="004559D4" w:rsidRPr="00EA2693" w:rsidRDefault="004559D4" w:rsidP="00EA269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друзей наживай, а старых не забывай.</w:t>
      </w:r>
    </w:p>
    <w:p w:rsidR="00EA2693" w:rsidRDefault="00EA2693" w:rsidP="00EA2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</w:pP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 </w:t>
      </w: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5.Тесты с пропусками гласных. Разные уровни сложности.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 гласные. Запиши 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</w:t>
      </w:r>
      <w:proofErr w:type="spellStart"/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_лк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Б_лк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ж_в_т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д_пл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_.  _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б_лк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 </w:t>
      </w:r>
      <w:proofErr w:type="spellStart"/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_ш_ст_й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хв_ст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 _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б_лк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т_пл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__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шк_рк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_й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з_м_й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т_пл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_. _н_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ч_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с_д_т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 н_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с_чк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К_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М_ш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ж_л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к_т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Зв_л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к_т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  </w:t>
      </w:r>
      <w:proofErr w:type="spellStart"/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_ж_к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Хв_ст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_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Р_ж_к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    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п_ш_ст_й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М_льч_к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ч_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 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гр_л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с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к_т_м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_н_ 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б_л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 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др_зь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6.Подружи слова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ошибки в употреблении слов и  предлогов (маленьких слов). Прочти правильно, запиши.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Птица летит над небом.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столе лежит 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красная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яблоко.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дереве выросли 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сладкие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слива.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Аллы зацвел роза.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пишет в доске.</w:t>
      </w:r>
    </w:p>
    <w:p w:rsidR="004559D4" w:rsidRPr="00EA2693" w:rsidRDefault="004559D4" w:rsidP="00EA2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Белые снег лежит на полях и деревьях.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7. Тексты без границ слов.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 в предложении, раздели их. Запиши верно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Белки.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Душистойсмолойпахнетбор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.У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старойсосныпрыгаютбелки.Снялизверькипу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шистыесерыешубки.Рыжимисталиунихспинки,пышныехвосты.Всюдолгуюзи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мубелкижиливлесу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Ответраистужипряталисьвтѐпломгнезде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.О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нирадысветлойвесне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Любимыйтеатр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ВМосквеестьтеатркукол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.И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ннаиТатьянаидуттудасрадостью.Настенечудесн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ыечасы.Наступилполдень.Петухзовѐтдетей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8.Тексты без заглавных букв и точек.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границы предложений. Поставь точку и заглавную букву.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 в лесу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повалил снег хлопьями стало в лесу светло явились с севера зимние гости  это птицы с красной шапочкой, снегири они летят к красной рябине и клюют плоды у белочки запасы еды в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своѐм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дупле спит медведь в берлоге в новой шубке заяц новый красивый наряд у лисицы-плутовки в своей норке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ѐж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накрылся листьями зарылись в мох лягушки только голодный и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злой волк бродит на лесной опушке   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9.Восстанови предложение и рассказ.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 запишите предложения, а затем связный текст из предложений. Озаглавьте его.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-1-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ѐжика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подарил, дедушка, ребятам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в, он, летом, жил, сарае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ежик, в, зимой, норе, уснул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голодный, ежик, вернется, весной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мыши! берегитесь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-2-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жалобно, лесу, в, стонут, деревья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мчится, голы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, ветер, ветвям, холодный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настоящая, зима, пришла, уже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верхушки, деревьев, качает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 Отличаем похожие буквы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Расшифруй эти глаголы. Следи за написанием букв, обозначение шифровки п-3 , т-2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3о2и3ь    ко23и3ь  с</w:t>
      </w: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е3ь  3олс3е3ь   3о23а3ь   ки2я3и3ь  2омни3ь 2о2и3ь.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Расшифруй и запиши предложения.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О3 3о2о3а ко2ы3 2ыль 2о 2олю ле3и3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3о2ор и 2ила-инструмен3ы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2оры ос3ры 3о2оры.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Start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асшифруй</w:t>
      </w:r>
      <w:proofErr w:type="spellEnd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слова, где буква « д» - ↓.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↓очка,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у↓о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↓, ↓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е↓ушка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↓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орога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чу↓ак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↓ела. ↓,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ра↓ость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↓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у↓ит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ро↓ня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о↓наж↓ы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↓Ом,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у↓очка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↓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ое↓ает</w:t>
      </w:r>
      <w:proofErr w:type="spellEnd"/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↓елал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↓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еньги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↓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о↓елать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↓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ога↓аться</w:t>
      </w:r>
      <w:proofErr w:type="spellEnd"/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Расшифруй </w:t>
      </w:r>
      <w:proofErr w:type="spellStart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</w:t>
      </w:r>
      <w:proofErr w:type="gramStart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,г</w:t>
      </w:r>
      <w:proofErr w:type="gramEnd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proofErr w:type="spellEnd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буква «б» - ↑.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а↑очка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а↑ушка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у↑нить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у↑енцы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,↑очка,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у↑рал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умага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о↑ы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за↑ота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 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илет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за↑ыл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о↑ратно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ар↑арис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у↑ен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,↑усы,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у↑ежал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а↑ушка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,↑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уквы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данных слов составь и запиши предложения. Вставь буквы </w:t>
      </w:r>
      <w:proofErr w:type="spellStart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Start"/>
      <w:r w:rsidRPr="00EA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,д</w:t>
      </w:r>
      <w:proofErr w:type="spellEnd"/>
      <w:proofErr w:type="gramEnd"/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На, 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ыло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ятла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упло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у_е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а_ушка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гри_ы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етям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и,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руснику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со_ирала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У,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е_а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оро_а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 Мороза, 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елоснежная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линная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На,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ыло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лю_це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  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я_локо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льшое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EA2693" w:rsidRDefault="004559D4" w:rsidP="00EA2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Около,_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ереза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ыла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_ома,  старая, 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елая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_</w:t>
      </w:r>
      <w:proofErr w:type="spellStart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ольшая</w:t>
      </w:r>
      <w:proofErr w:type="spellEnd"/>
      <w:r w:rsidRPr="00EA2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59D4" w:rsidRPr="004559D4" w:rsidRDefault="004559D4" w:rsidP="00EA269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9A43E9" w:rsidRPr="004559D4" w:rsidRDefault="00AF357B" w:rsidP="00EA2693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43E9" w:rsidRPr="004559D4" w:rsidSect="00EA269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7B" w:rsidRDefault="00AF357B" w:rsidP="00EA2693">
      <w:pPr>
        <w:spacing w:after="0" w:line="240" w:lineRule="auto"/>
      </w:pPr>
      <w:r>
        <w:separator/>
      </w:r>
    </w:p>
  </w:endnote>
  <w:endnote w:type="continuationSeparator" w:id="0">
    <w:p w:rsidR="00AF357B" w:rsidRDefault="00AF357B" w:rsidP="00EA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7B" w:rsidRDefault="00AF357B" w:rsidP="00EA2693">
      <w:pPr>
        <w:spacing w:after="0" w:line="240" w:lineRule="auto"/>
      </w:pPr>
      <w:r>
        <w:separator/>
      </w:r>
    </w:p>
  </w:footnote>
  <w:footnote w:type="continuationSeparator" w:id="0">
    <w:p w:rsidR="00AF357B" w:rsidRDefault="00AF357B" w:rsidP="00EA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16"/>
    <w:rsid w:val="00056A4F"/>
    <w:rsid w:val="00197EA5"/>
    <w:rsid w:val="004559D4"/>
    <w:rsid w:val="00A35EF8"/>
    <w:rsid w:val="00AF357B"/>
    <w:rsid w:val="00E75716"/>
    <w:rsid w:val="00EA2693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F8"/>
    <w:pPr>
      <w:ind w:left="720"/>
      <w:contextualSpacing/>
    </w:pPr>
  </w:style>
  <w:style w:type="paragraph" w:customStyle="1" w:styleId="articledecorationfirst">
    <w:name w:val="article_decoration_first"/>
    <w:basedOn w:val="a"/>
    <w:rsid w:val="00EA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93"/>
  </w:style>
  <w:style w:type="paragraph" w:styleId="a9">
    <w:name w:val="footer"/>
    <w:basedOn w:val="a"/>
    <w:link w:val="aa"/>
    <w:uiPriority w:val="99"/>
    <w:unhideWhenUsed/>
    <w:rsid w:val="00EA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F8"/>
    <w:pPr>
      <w:ind w:left="720"/>
      <w:contextualSpacing/>
    </w:pPr>
  </w:style>
  <w:style w:type="paragraph" w:customStyle="1" w:styleId="articledecorationfirst">
    <w:name w:val="article_decoration_first"/>
    <w:basedOn w:val="a"/>
    <w:rsid w:val="00EA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93"/>
  </w:style>
  <w:style w:type="paragraph" w:styleId="a9">
    <w:name w:val="footer"/>
    <w:basedOn w:val="a"/>
    <w:link w:val="aa"/>
    <w:uiPriority w:val="99"/>
    <w:unhideWhenUsed/>
    <w:rsid w:val="00EA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2024-03-26T10:26:00Z</dcterms:created>
  <dcterms:modified xsi:type="dcterms:W3CDTF">2024-03-26T10:26:00Z</dcterms:modified>
</cp:coreProperties>
</file>